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FBA" w:rsidRDefault="00C033E6" w:rsidP="00C033E6">
      <w:pPr>
        <w:jc w:val="center"/>
        <w:rPr>
          <w:sz w:val="24"/>
          <w:szCs w:val="24"/>
        </w:rPr>
      </w:pPr>
      <w:r>
        <w:rPr>
          <w:sz w:val="24"/>
          <w:szCs w:val="24"/>
        </w:rPr>
        <w:t>Germantown Planning Board Minutes</w:t>
      </w:r>
    </w:p>
    <w:p w:rsidR="00C033E6" w:rsidRDefault="001A38C3" w:rsidP="001A38C3">
      <w:pPr>
        <w:jc w:val="center"/>
        <w:rPr>
          <w:sz w:val="24"/>
          <w:szCs w:val="24"/>
        </w:rPr>
      </w:pPr>
      <w:r>
        <w:rPr>
          <w:sz w:val="24"/>
          <w:szCs w:val="24"/>
        </w:rPr>
        <w:t>September 1, 2016</w:t>
      </w:r>
    </w:p>
    <w:p w:rsidR="00C033E6" w:rsidRDefault="00C033E6" w:rsidP="00C033E6">
      <w:pPr>
        <w:rPr>
          <w:sz w:val="24"/>
          <w:szCs w:val="24"/>
        </w:rPr>
      </w:pPr>
      <w:r>
        <w:rPr>
          <w:sz w:val="24"/>
          <w:szCs w:val="24"/>
        </w:rPr>
        <w:t xml:space="preserve">Planning Board Members in attendance: Chairman Steven Reynolds, Keri Abela, Margaret </w:t>
      </w:r>
      <w:proofErr w:type="gramStart"/>
      <w:r>
        <w:rPr>
          <w:sz w:val="24"/>
          <w:szCs w:val="24"/>
        </w:rPr>
        <w:t>della</w:t>
      </w:r>
      <w:proofErr w:type="gramEnd"/>
      <w:r>
        <w:rPr>
          <w:sz w:val="24"/>
          <w:szCs w:val="24"/>
        </w:rPr>
        <w:t xml:space="preserve"> CIoppa, Rao Gadipatti, Joyce Crawford and George Sharpe.  Mr. Ted Fink of GreenPlan and Attorney Nicholas Zapp for Primax are also in attendance.</w:t>
      </w:r>
    </w:p>
    <w:p w:rsidR="00C033E6" w:rsidRDefault="00C033E6" w:rsidP="00C033E6">
      <w:pPr>
        <w:rPr>
          <w:sz w:val="24"/>
          <w:szCs w:val="24"/>
        </w:rPr>
      </w:pPr>
      <w:r>
        <w:rPr>
          <w:sz w:val="24"/>
          <w:szCs w:val="24"/>
        </w:rPr>
        <w:t>2 members of public are present.</w:t>
      </w:r>
    </w:p>
    <w:p w:rsidR="00C033E6" w:rsidRDefault="00C033E6" w:rsidP="00C033E6">
      <w:pPr>
        <w:rPr>
          <w:sz w:val="24"/>
          <w:szCs w:val="24"/>
        </w:rPr>
      </w:pPr>
      <w:r>
        <w:rPr>
          <w:sz w:val="24"/>
          <w:szCs w:val="24"/>
        </w:rPr>
        <w:t>The meeting was opened by Chairman Reynolds at 7:05 p.m.  On a motion by Joyce and Seconded by Rao minutes were accepted as written with all in favor and none opposed.</w:t>
      </w:r>
    </w:p>
    <w:p w:rsidR="001220E6" w:rsidRDefault="00C033E6" w:rsidP="00C033E6">
      <w:pPr>
        <w:rPr>
          <w:sz w:val="24"/>
          <w:szCs w:val="24"/>
        </w:rPr>
      </w:pPr>
      <w:r>
        <w:rPr>
          <w:sz w:val="24"/>
          <w:szCs w:val="24"/>
        </w:rPr>
        <w:t>Planning member Rao requested copies of</w:t>
      </w:r>
      <w:r w:rsidR="001220E6">
        <w:rPr>
          <w:sz w:val="24"/>
          <w:szCs w:val="24"/>
        </w:rPr>
        <w:t xml:space="preserve"> all letters received by the public, followed by George with same request and shared concerns of not having them prior to meeting and dislike for stipulations by town for copy of document policies and stated to please include his concern in the records.  Secretary DelPozzo asked to refer complaints to Town Supervisor and instructed in the future policy for all requests of Planning Board Members must go to the Chairman who will advise Secretary, as that is instructed by Town Supervisor Craig.  Chairman Reynolds asked that all public comment letters received be copied and distributed to all members.</w:t>
      </w:r>
    </w:p>
    <w:p w:rsidR="001A38C3" w:rsidRDefault="001220E6" w:rsidP="00C033E6">
      <w:pPr>
        <w:rPr>
          <w:sz w:val="24"/>
          <w:szCs w:val="24"/>
        </w:rPr>
      </w:pPr>
      <w:r>
        <w:rPr>
          <w:sz w:val="24"/>
          <w:szCs w:val="24"/>
        </w:rPr>
        <w:t>Mr</w:t>
      </w:r>
      <w:r w:rsidR="008B6BC4">
        <w:rPr>
          <w:sz w:val="24"/>
          <w:szCs w:val="24"/>
        </w:rPr>
        <w:t>. Fink addressed the board explaining the</w:t>
      </w:r>
      <w:r>
        <w:rPr>
          <w:sz w:val="24"/>
          <w:szCs w:val="24"/>
        </w:rPr>
        <w:t xml:space="preserve"> Draft Final Scoping Document is not comple</w:t>
      </w:r>
      <w:r w:rsidR="009C27FE">
        <w:rPr>
          <w:sz w:val="24"/>
          <w:szCs w:val="24"/>
        </w:rPr>
        <w:t>ted and after seeing all comments from the public feels that there ar</w:t>
      </w:r>
      <w:r w:rsidR="008B6BC4">
        <w:rPr>
          <w:sz w:val="24"/>
          <w:szCs w:val="24"/>
        </w:rPr>
        <w:t>e two areas outside his scope as a</w:t>
      </w:r>
      <w:r w:rsidR="009C27FE">
        <w:rPr>
          <w:sz w:val="24"/>
          <w:szCs w:val="24"/>
        </w:rPr>
        <w:t xml:space="preserve"> General Planner.  He asked the board to give permission to hire professionals for the Archeological and Economical concerns.  He would request additional information from these professionals for reta</w:t>
      </w:r>
      <w:r w:rsidR="008B6BC4">
        <w:rPr>
          <w:sz w:val="24"/>
          <w:szCs w:val="24"/>
        </w:rPr>
        <w:t>il studies and vacant structure concerns raised by public comment/letters.</w:t>
      </w:r>
      <w:r w:rsidR="001A38C3">
        <w:rPr>
          <w:sz w:val="24"/>
          <w:szCs w:val="24"/>
        </w:rPr>
        <w:t xml:space="preserve">  </w:t>
      </w:r>
    </w:p>
    <w:p w:rsidR="001A38C3" w:rsidRDefault="008B6BC4" w:rsidP="00C033E6">
      <w:pPr>
        <w:rPr>
          <w:sz w:val="24"/>
          <w:szCs w:val="24"/>
        </w:rPr>
      </w:pPr>
      <w:r>
        <w:rPr>
          <w:sz w:val="24"/>
          <w:szCs w:val="24"/>
        </w:rPr>
        <w:t xml:space="preserve">Chairman Reynolds asked the Board for their comments on hiring experts, and received the </w:t>
      </w:r>
      <w:r w:rsidR="001A38C3">
        <w:rPr>
          <w:sz w:val="24"/>
          <w:szCs w:val="24"/>
        </w:rPr>
        <w:t>following:</w:t>
      </w:r>
      <w:r>
        <w:rPr>
          <w:sz w:val="24"/>
          <w:szCs w:val="24"/>
        </w:rPr>
        <w:t xml:space="preserve"> Rao-in favor, George-will not support this as he would like to hear from attorney and he did not have a chance to review public letters, Joyce-not in favor of archeological study and will not support, she also stated needs more information on economic study, Margaret agrees that economic study is needed and supports it and archeological study.</w:t>
      </w:r>
    </w:p>
    <w:p w:rsidR="008B6BC4" w:rsidRDefault="008B6BC4" w:rsidP="00C033E6">
      <w:pPr>
        <w:rPr>
          <w:sz w:val="24"/>
          <w:szCs w:val="24"/>
        </w:rPr>
      </w:pPr>
      <w:r>
        <w:rPr>
          <w:sz w:val="24"/>
          <w:szCs w:val="24"/>
        </w:rPr>
        <w:t>Margaret made a motion to authorize Ted to hire economical professional for retail impact analysis seconded by</w:t>
      </w:r>
      <w:r w:rsidR="001A38C3">
        <w:rPr>
          <w:sz w:val="24"/>
          <w:szCs w:val="24"/>
        </w:rPr>
        <w:t xml:space="preserve"> Rao with 5 votes yes 1 vote no, a second motion by Margaret was made </w:t>
      </w:r>
      <w:r>
        <w:rPr>
          <w:sz w:val="24"/>
          <w:szCs w:val="24"/>
        </w:rPr>
        <w:t xml:space="preserve"> to authorize Ted to hire archeological professional for historical review and analysis seconded by Steve with 3 votes yes 3 votes no.</w:t>
      </w:r>
    </w:p>
    <w:p w:rsidR="001A38C3" w:rsidRDefault="00F80EBA" w:rsidP="00C033E6">
      <w:pPr>
        <w:rPr>
          <w:sz w:val="24"/>
          <w:szCs w:val="24"/>
        </w:rPr>
      </w:pPr>
      <w:r>
        <w:rPr>
          <w:sz w:val="24"/>
          <w:szCs w:val="24"/>
        </w:rPr>
        <w:t>This meeting was adjourned on a motion by Keri seconded by Margaret with all in favor and none opposed.</w:t>
      </w:r>
    </w:p>
    <w:p w:rsidR="00F80EBA" w:rsidRDefault="00F80EBA" w:rsidP="00C033E6">
      <w:pPr>
        <w:rPr>
          <w:sz w:val="24"/>
          <w:szCs w:val="24"/>
        </w:rPr>
      </w:pPr>
    </w:p>
    <w:p w:rsidR="00F80EBA" w:rsidRDefault="00F80EBA" w:rsidP="00C033E6">
      <w:pPr>
        <w:rPr>
          <w:sz w:val="24"/>
          <w:szCs w:val="24"/>
        </w:rPr>
      </w:pPr>
      <w:r>
        <w:rPr>
          <w:sz w:val="24"/>
          <w:szCs w:val="24"/>
        </w:rPr>
        <w:t xml:space="preserve">Jami L. </w:t>
      </w:r>
      <w:proofErr w:type="spellStart"/>
      <w:r>
        <w:rPr>
          <w:sz w:val="24"/>
          <w:szCs w:val="24"/>
        </w:rPr>
        <w:t>DelPozzo</w:t>
      </w:r>
      <w:proofErr w:type="spellEnd"/>
      <w:r>
        <w:rPr>
          <w:sz w:val="24"/>
          <w:szCs w:val="24"/>
        </w:rPr>
        <w:t>-Secretary Planning and Zoning</w:t>
      </w:r>
      <w:bookmarkStart w:id="0" w:name="_GoBack"/>
      <w:bookmarkEnd w:id="0"/>
    </w:p>
    <w:p w:rsidR="008B6BC4" w:rsidRPr="00C033E6" w:rsidRDefault="008B6BC4" w:rsidP="00C033E6">
      <w:pPr>
        <w:rPr>
          <w:sz w:val="24"/>
          <w:szCs w:val="24"/>
        </w:rPr>
      </w:pPr>
    </w:p>
    <w:sectPr w:rsidR="008B6BC4" w:rsidRPr="00C033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3E6"/>
    <w:rsid w:val="001220E6"/>
    <w:rsid w:val="00125FBA"/>
    <w:rsid w:val="001A38C3"/>
    <w:rsid w:val="008B6BC4"/>
    <w:rsid w:val="009C27FE"/>
    <w:rsid w:val="00C033E6"/>
    <w:rsid w:val="00F80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3A22BF-A5B2-4473-927C-4CA3C0AD6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1</Pages>
  <Words>375</Words>
  <Characters>2139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Germantown</dc:creator>
  <cp:keywords/>
  <dc:description/>
  <cp:lastModifiedBy>Town of Germantown</cp:lastModifiedBy>
  <cp:revision>2</cp:revision>
  <dcterms:created xsi:type="dcterms:W3CDTF">2016-10-27T18:10:00Z</dcterms:created>
  <dcterms:modified xsi:type="dcterms:W3CDTF">2016-10-27T19:58:00Z</dcterms:modified>
</cp:coreProperties>
</file>