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16" w:rsidRDefault="002509E2" w:rsidP="002509E2">
      <w:pPr>
        <w:jc w:val="center"/>
      </w:pPr>
      <w:r>
        <w:t>Planning Board Minutes</w:t>
      </w:r>
    </w:p>
    <w:p w:rsidR="002509E2" w:rsidRDefault="00804325" w:rsidP="002509E2">
      <w:pPr>
        <w:jc w:val="center"/>
      </w:pPr>
      <w:r>
        <w:t>April 28th</w:t>
      </w:r>
      <w:r w:rsidR="002509E2">
        <w:t>, 2016</w:t>
      </w:r>
    </w:p>
    <w:p w:rsidR="002509E2" w:rsidRDefault="002509E2" w:rsidP="002509E2">
      <w:pPr>
        <w:jc w:val="center"/>
      </w:pPr>
    </w:p>
    <w:p w:rsidR="002509E2" w:rsidRDefault="002509E2" w:rsidP="002509E2">
      <w:r>
        <w:t xml:space="preserve">Members in attendance: Chairman Steve Reynolds, Keri </w:t>
      </w:r>
      <w:proofErr w:type="spellStart"/>
      <w:r>
        <w:t>Abela</w:t>
      </w:r>
      <w:proofErr w:type="spellEnd"/>
      <w:r>
        <w:t xml:space="preserve">, Margaret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Cioppa</w:t>
      </w:r>
      <w:proofErr w:type="spellEnd"/>
      <w:r>
        <w:t xml:space="preserve">, Joyce Crawford, </w:t>
      </w:r>
      <w:r w:rsidR="00804325">
        <w:t xml:space="preserve">Rao </w:t>
      </w:r>
      <w:proofErr w:type="spellStart"/>
      <w:proofErr w:type="gramStart"/>
      <w:r w:rsidR="00804325">
        <w:t>Gadipatti</w:t>
      </w:r>
      <w:proofErr w:type="spellEnd"/>
      <w:r w:rsidR="00804325">
        <w:t xml:space="preserve"> ,</w:t>
      </w:r>
      <w:proofErr w:type="gramEnd"/>
      <w:r w:rsidR="00804325">
        <w:t xml:space="preserve"> George Sharpe, </w:t>
      </w:r>
      <w:r w:rsidR="00C5528E">
        <w:t xml:space="preserve">and </w:t>
      </w:r>
      <w:r w:rsidR="00804325">
        <w:t xml:space="preserve">Peter </w:t>
      </w:r>
      <w:proofErr w:type="spellStart"/>
      <w:r w:rsidR="00804325">
        <w:t>Dedrick</w:t>
      </w:r>
      <w:proofErr w:type="spellEnd"/>
      <w:r w:rsidR="00C5528E">
        <w:t>.</w:t>
      </w:r>
    </w:p>
    <w:p w:rsidR="002509E2" w:rsidRDefault="002509E2" w:rsidP="002509E2">
      <w:r>
        <w:t xml:space="preserve">Town Attorney Tal </w:t>
      </w:r>
      <w:proofErr w:type="spellStart"/>
      <w:r>
        <w:t>Rappleyea</w:t>
      </w:r>
      <w:proofErr w:type="spellEnd"/>
      <w:r>
        <w:t>, and Town Planner Ted Fink are also in attendance.</w:t>
      </w:r>
    </w:p>
    <w:p w:rsidR="002509E2" w:rsidRDefault="002509E2" w:rsidP="002509E2">
      <w:proofErr w:type="spellStart"/>
      <w:r>
        <w:t>Primax</w:t>
      </w:r>
      <w:proofErr w:type="spellEnd"/>
      <w:r>
        <w:t xml:space="preserve">/Dollar General returns represented by </w:t>
      </w:r>
      <w:r w:rsidR="00C5528E">
        <w:t xml:space="preserve">Adam </w:t>
      </w:r>
      <w:proofErr w:type="spellStart"/>
      <w:r w:rsidR="00C5528E">
        <w:t>Sellner</w:t>
      </w:r>
      <w:proofErr w:type="spellEnd"/>
      <w:r w:rsidR="00C5528E">
        <w:t>, Engineer Lawrence Marshall</w:t>
      </w:r>
      <w:r>
        <w:t xml:space="preserve">, and </w:t>
      </w:r>
      <w:r w:rsidR="00B92FDC">
        <w:t xml:space="preserve">environmental consultant, </w:t>
      </w:r>
      <w:r>
        <w:t>Mr. Mike Ericson.</w:t>
      </w:r>
    </w:p>
    <w:p w:rsidR="00D06634" w:rsidRDefault="002509E2" w:rsidP="002509E2">
      <w:r>
        <w:t>Meeting is ope</w:t>
      </w:r>
      <w:r w:rsidR="00C5528E">
        <w:t>ned by Chairman Reynolds at 7:03</w:t>
      </w:r>
      <w:r>
        <w:t xml:space="preserve"> p.m.  Minutes are reviewed and on a motion by </w:t>
      </w:r>
      <w:r w:rsidR="00C5528E">
        <w:t>Margaret</w:t>
      </w:r>
      <w:r>
        <w:t xml:space="preserve"> and seconded by </w:t>
      </w:r>
      <w:r w:rsidR="00C5528E">
        <w:t>Rao</w:t>
      </w:r>
      <w:r>
        <w:t xml:space="preserve"> are accepted as written with all in favor and none opposed.</w:t>
      </w:r>
    </w:p>
    <w:p w:rsidR="002509E2" w:rsidRDefault="00D06634" w:rsidP="002509E2">
      <w:r>
        <w:t>The first item on the agenda was a sketch plan review o</w:t>
      </w:r>
      <w:r w:rsidR="0003500B">
        <w:t>f a proposed subdivision of a 53</w:t>
      </w:r>
      <w:bookmarkStart w:id="0" w:name="_GoBack"/>
      <w:bookmarkEnd w:id="0"/>
      <w:r>
        <w:t xml:space="preserve"> acre property at 331 </w:t>
      </w:r>
      <w:proofErr w:type="spellStart"/>
      <w:r>
        <w:t>Roundtop</w:t>
      </w:r>
      <w:proofErr w:type="spellEnd"/>
      <w:r>
        <w:t xml:space="preserve"> Rd., near the intersection of </w:t>
      </w:r>
      <w:proofErr w:type="spellStart"/>
      <w:r>
        <w:t>Roundtop</w:t>
      </w:r>
      <w:proofErr w:type="spellEnd"/>
      <w:r>
        <w:t xml:space="preserve"> and </w:t>
      </w:r>
      <w:proofErr w:type="spellStart"/>
      <w:r>
        <w:t>Viewmont</w:t>
      </w:r>
      <w:proofErr w:type="spellEnd"/>
      <w:r>
        <w:t xml:space="preserve"> Rd in Germantown. The subdivi</w:t>
      </w:r>
      <w:r w:rsidR="00C431B1">
        <w:t>si</w:t>
      </w:r>
      <w:r>
        <w:t xml:space="preserve">on </w:t>
      </w:r>
      <w:r w:rsidR="00C431B1">
        <w:t>involved the dividing off of 12 acres</w:t>
      </w:r>
      <w:r w:rsidR="005C23F2">
        <w:t>,</w:t>
      </w:r>
      <w:r w:rsidR="00C431B1">
        <w:t xml:space="preserve"> which would become </w:t>
      </w:r>
      <w:r w:rsidR="005C23F2">
        <w:t xml:space="preserve">the property of </w:t>
      </w:r>
      <w:r w:rsidR="004B3940">
        <w:t xml:space="preserve">Ms. </w:t>
      </w:r>
      <w:r w:rsidR="005C23F2">
        <w:t>Laura Sink. T</w:t>
      </w:r>
      <w:r w:rsidR="00C431B1">
        <w:t>he remaining land</w:t>
      </w:r>
      <w:r w:rsidR="005C23F2">
        <w:t>s</w:t>
      </w:r>
      <w:r w:rsidR="00C431B1">
        <w:t xml:space="preserve"> would be merged with the adjoining property of Mr. Everett Kramer. </w:t>
      </w:r>
      <w:r w:rsidR="004B3940">
        <w:t>The applicants were informed of the procedure for moving forward with the subdivision process and the preparation of a survey map. The applicant stated that they would aim to have the survey completed in time for the Planning Board Meeting of May 26, 2016.</w:t>
      </w:r>
    </w:p>
    <w:p w:rsidR="00AE6564" w:rsidRDefault="00380C3D" w:rsidP="00925658">
      <w:r>
        <w:t xml:space="preserve">The next item on the agenda was the continued consideration of the proposal by </w:t>
      </w:r>
      <w:proofErr w:type="spellStart"/>
      <w:r>
        <w:t>Primax</w:t>
      </w:r>
      <w:proofErr w:type="spellEnd"/>
      <w:r>
        <w:t xml:space="preserve"> Properties to establish a Dollar General store in Germantown. </w:t>
      </w:r>
      <w:r w:rsidR="00925658">
        <w:t xml:space="preserve">Chairman </w:t>
      </w:r>
      <w:r w:rsidR="004062A4">
        <w:t xml:space="preserve">Reynolds read </w:t>
      </w:r>
      <w:r w:rsidR="00925658">
        <w:t xml:space="preserve">a </w:t>
      </w:r>
      <w:r w:rsidR="004062A4">
        <w:t xml:space="preserve">letter </w:t>
      </w:r>
      <w:r w:rsidR="00925658">
        <w:t xml:space="preserve">submitted by Alvin </w:t>
      </w:r>
      <w:proofErr w:type="spellStart"/>
      <w:r w:rsidR="00925658">
        <w:t>Sheffer</w:t>
      </w:r>
      <w:proofErr w:type="spellEnd"/>
      <w:r w:rsidR="00925658">
        <w:t xml:space="preserve"> and Donald </w:t>
      </w:r>
      <w:proofErr w:type="spellStart"/>
      <w:r w:rsidR="00925658">
        <w:t>Westmore</w:t>
      </w:r>
      <w:proofErr w:type="spellEnd"/>
      <w:r w:rsidR="004062A4">
        <w:t xml:space="preserve"> </w:t>
      </w:r>
      <w:r w:rsidR="00925658">
        <w:t>informing</w:t>
      </w:r>
      <w:r w:rsidR="00C31B46">
        <w:t xml:space="preserve"> the planning board of</w:t>
      </w:r>
      <w:r w:rsidR="004062A4">
        <w:t xml:space="preserve"> certain matters concerning local history that were perhaps not adequately considered in t</w:t>
      </w:r>
      <w:r w:rsidR="00925658">
        <w:t xml:space="preserve">he </w:t>
      </w:r>
      <w:proofErr w:type="spellStart"/>
      <w:r w:rsidR="004062A4">
        <w:t>Primax</w:t>
      </w:r>
      <w:proofErr w:type="spellEnd"/>
      <w:r w:rsidR="004062A4">
        <w:t xml:space="preserve"> archaeological study</w:t>
      </w:r>
      <w:r w:rsidR="00925658">
        <w:t>. A copy of the letter is attached to these minutes.</w:t>
      </w:r>
    </w:p>
    <w:p w:rsidR="00380C3D" w:rsidRDefault="00AE6564" w:rsidP="00925658">
      <w:r>
        <w:t>Chairman Reynolds stated that the Planning Board, in reviewing Part II of the long form EAF had identified a number of possible adverse environmental impacts, but that it had yet to make an official declaration</w:t>
      </w:r>
      <w:r w:rsidR="00A971A1">
        <w:t xml:space="preserve"> and </w:t>
      </w:r>
      <w:r>
        <w:t xml:space="preserve">that it was time to take a vote and make either a positive or negative declaration. Adam </w:t>
      </w:r>
      <w:proofErr w:type="spellStart"/>
      <w:r>
        <w:t>Sellner</w:t>
      </w:r>
      <w:proofErr w:type="spellEnd"/>
      <w:r>
        <w:t xml:space="preserve">, representing </w:t>
      </w:r>
      <w:proofErr w:type="spellStart"/>
      <w:r>
        <w:t>Primax</w:t>
      </w:r>
      <w:proofErr w:type="spellEnd"/>
      <w:r>
        <w:t>, asked if he could make a statement and Chairman Reynolds assen</w:t>
      </w:r>
      <w:r w:rsidR="00A971A1">
        <w:t xml:space="preserve">ted. </w:t>
      </w:r>
      <w:proofErr w:type="spellStart"/>
      <w:r w:rsidR="00A971A1">
        <w:t>Sellner</w:t>
      </w:r>
      <w:proofErr w:type="spellEnd"/>
      <w:r w:rsidR="00A971A1">
        <w:t xml:space="preserve"> stated</w:t>
      </w:r>
      <w:r>
        <w:t xml:space="preserve"> t</w:t>
      </w:r>
      <w:r w:rsidR="00A971A1">
        <w:t xml:space="preserve">hat he opposed a positive declaration and </w:t>
      </w:r>
      <w:r w:rsidR="00D06634">
        <w:t xml:space="preserve">expressed his opinion </w:t>
      </w:r>
      <w:r w:rsidR="00A971A1">
        <w:t xml:space="preserve">that a proper environmental review could be accomplished through filling out Part III of the EAF. Various members of the Planning Board responded that due to the numerous possible adverse impacts that a positive declaration might be in order. Chairman Reynolds read the draft resolution </w:t>
      </w:r>
      <w:r w:rsidR="00D06634">
        <w:t>of</w:t>
      </w:r>
      <w:r w:rsidR="00A971A1">
        <w:t xml:space="preserve"> </w:t>
      </w:r>
      <w:r w:rsidR="00D06634">
        <w:t>the p</w:t>
      </w:r>
      <w:r w:rsidR="00A971A1">
        <w:t xml:space="preserve">ositive declaration. In spite of further objections by </w:t>
      </w:r>
      <w:proofErr w:type="spellStart"/>
      <w:r w:rsidR="00A971A1">
        <w:t>Sellner</w:t>
      </w:r>
      <w:proofErr w:type="spellEnd"/>
      <w:r w:rsidR="00A971A1">
        <w:t xml:space="preserve"> and environmental consultant, Mike Ericson, a motion was made by Margaret and seconded by Rao to vote on making a positive declaration on the Dollar General proposal submitted by </w:t>
      </w:r>
      <w:proofErr w:type="spellStart"/>
      <w:r w:rsidR="00A971A1">
        <w:t>Primax</w:t>
      </w:r>
      <w:proofErr w:type="spellEnd"/>
      <w:r w:rsidR="00A971A1">
        <w:t xml:space="preserve"> Properties. On a vote of 7 in favor and none opposed</w:t>
      </w:r>
      <w:r w:rsidR="00D06634">
        <w:t>,</w:t>
      </w:r>
      <w:r w:rsidR="00A971A1">
        <w:t xml:space="preserve"> the motion was carried. Planner Ted</w:t>
      </w:r>
      <w:r w:rsidR="00C31B46">
        <w:t xml:space="preserve"> Fink explained the procedure of the submission of</w:t>
      </w:r>
      <w:r w:rsidR="00A971A1">
        <w:t xml:space="preserve"> the positive declaration</w:t>
      </w:r>
      <w:r w:rsidR="00D06634">
        <w:t xml:space="preserve"> to the DEC and other entities and stat</w:t>
      </w:r>
      <w:r w:rsidR="00C31B46">
        <w:t>ed that he would supervise this</w:t>
      </w:r>
      <w:r w:rsidR="00D06634">
        <w:t xml:space="preserve"> </w:t>
      </w:r>
      <w:r w:rsidR="00C31B46">
        <w:t>process</w:t>
      </w:r>
      <w:r w:rsidR="00D06634">
        <w:t xml:space="preserve">. He went on to describe the procedure for drafting the scoping document </w:t>
      </w:r>
      <w:r w:rsidR="002473E4">
        <w:t xml:space="preserve">for the EIS </w:t>
      </w:r>
      <w:r w:rsidR="00D06634">
        <w:t>which is the next step following a positive declaration.</w:t>
      </w:r>
    </w:p>
    <w:p w:rsidR="00925658" w:rsidRDefault="00380C3D" w:rsidP="00925658">
      <w:r>
        <w:t xml:space="preserve">The last item on the agenda was an informal inquiry by Mr. Josh </w:t>
      </w:r>
      <w:proofErr w:type="spellStart"/>
      <w:r>
        <w:t>Kowan</w:t>
      </w:r>
      <w:proofErr w:type="spellEnd"/>
      <w:r>
        <w:t xml:space="preserve">, representing </w:t>
      </w:r>
      <w:proofErr w:type="spellStart"/>
      <w:r>
        <w:t>Houlihan</w:t>
      </w:r>
      <w:proofErr w:type="spellEnd"/>
      <w:r>
        <w:t xml:space="preserve">/ Lawrence Real Estate. The proposed action would </w:t>
      </w:r>
      <w:r w:rsidR="00AE7641">
        <w:t>be the</w:t>
      </w:r>
      <w:r>
        <w:t xml:space="preserve"> subdivision of a 45 acre property</w:t>
      </w:r>
      <w:r w:rsidR="00C31B46">
        <w:t>,</w:t>
      </w:r>
      <w:r>
        <w:t xml:space="preserve"> cur</w:t>
      </w:r>
      <w:r w:rsidR="00C31B46">
        <w:t>r</w:t>
      </w:r>
      <w:r>
        <w:t xml:space="preserve">ently </w:t>
      </w:r>
      <w:proofErr w:type="gramStart"/>
      <w:r>
        <w:lastRenderedPageBreak/>
        <w:t>owned</w:t>
      </w:r>
      <w:proofErr w:type="gramEnd"/>
      <w:r>
        <w:t xml:space="preserve"> by Mr. George </w:t>
      </w:r>
      <w:proofErr w:type="spellStart"/>
      <w:r>
        <w:t>Pulver</w:t>
      </w:r>
      <w:proofErr w:type="spellEnd"/>
      <w:r w:rsidR="00C31B46">
        <w:t>,</w:t>
      </w:r>
      <w:r>
        <w:t xml:space="preserve"> into 3 lots of 15 acres each. The applicant was informed that</w:t>
      </w:r>
      <w:r w:rsidR="00C31B46">
        <w:t xml:space="preserve"> more information would have to be submitted for the Planning Board to be able to begin to </w:t>
      </w:r>
      <w:r w:rsidR="00E1236C">
        <w:t>study or comment on</w:t>
      </w:r>
      <w:r w:rsidR="00C31B46">
        <w:t xml:space="preserve"> the proposal.</w:t>
      </w:r>
    </w:p>
    <w:p w:rsidR="00FC5ECB" w:rsidRDefault="00D06634" w:rsidP="00FC5ECB">
      <w:r>
        <w:t xml:space="preserve">On a motion by </w:t>
      </w:r>
      <w:r w:rsidR="00FC5ECB">
        <w:t>Kerrie and seconded by Peter with all in favor and none opposed</w:t>
      </w:r>
      <w:r>
        <w:t>, the</w:t>
      </w:r>
      <w:r w:rsidR="00FC5ECB">
        <w:t xml:space="preserve"> meeting was closed at 8:09 p.m.</w:t>
      </w:r>
    </w:p>
    <w:p w:rsidR="00522EA3" w:rsidRDefault="00522EA3" w:rsidP="002509E2"/>
    <w:p w:rsidR="00522EA3" w:rsidRDefault="00C431B1" w:rsidP="002509E2">
      <w:r>
        <w:t xml:space="preserve">Minutes prepared by Planning Board Chairman, Stephen Reynolds in the absence of </w:t>
      </w:r>
      <w:r w:rsidR="00522EA3">
        <w:t xml:space="preserve">Jami L. </w:t>
      </w:r>
      <w:proofErr w:type="spellStart"/>
      <w:r w:rsidR="00522EA3">
        <w:t>DelPozzo</w:t>
      </w:r>
      <w:proofErr w:type="spellEnd"/>
      <w:r w:rsidR="009D17C9">
        <w:t>- Secretary Planning and Zoning</w:t>
      </w:r>
    </w:p>
    <w:p w:rsidR="00522EA3" w:rsidRDefault="00522EA3" w:rsidP="002509E2"/>
    <w:p w:rsidR="00522EA3" w:rsidRDefault="00522EA3" w:rsidP="002509E2"/>
    <w:p w:rsidR="00522EA3" w:rsidRDefault="00522EA3" w:rsidP="002509E2"/>
    <w:sectPr w:rsidR="00522EA3" w:rsidSect="00331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509E2"/>
    <w:rsid w:val="0003500B"/>
    <w:rsid w:val="00093DFF"/>
    <w:rsid w:val="00210DBA"/>
    <w:rsid w:val="002473E4"/>
    <w:rsid w:val="002509E2"/>
    <w:rsid w:val="00331015"/>
    <w:rsid w:val="00380C3D"/>
    <w:rsid w:val="003F4D57"/>
    <w:rsid w:val="004062A4"/>
    <w:rsid w:val="00462916"/>
    <w:rsid w:val="004B3940"/>
    <w:rsid w:val="00522EA3"/>
    <w:rsid w:val="005C141A"/>
    <w:rsid w:val="005C23F2"/>
    <w:rsid w:val="00736454"/>
    <w:rsid w:val="00801193"/>
    <w:rsid w:val="00804325"/>
    <w:rsid w:val="008528DE"/>
    <w:rsid w:val="00925658"/>
    <w:rsid w:val="009D17C9"/>
    <w:rsid w:val="00A971A1"/>
    <w:rsid w:val="00AC5459"/>
    <w:rsid w:val="00AE6564"/>
    <w:rsid w:val="00AE7641"/>
    <w:rsid w:val="00AF77B7"/>
    <w:rsid w:val="00B74CCA"/>
    <w:rsid w:val="00B92FDC"/>
    <w:rsid w:val="00C31B46"/>
    <w:rsid w:val="00C431B1"/>
    <w:rsid w:val="00C5528E"/>
    <w:rsid w:val="00C905FE"/>
    <w:rsid w:val="00D059D4"/>
    <w:rsid w:val="00D06634"/>
    <w:rsid w:val="00D642D5"/>
    <w:rsid w:val="00D94A09"/>
    <w:rsid w:val="00E1236C"/>
    <w:rsid w:val="00E20DAA"/>
    <w:rsid w:val="00F91B1C"/>
    <w:rsid w:val="00FC5ECB"/>
    <w:rsid w:val="00FF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76F30-0681-4A78-A275-4EF9C7FE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Germantown</dc:creator>
  <cp:keywords/>
  <dc:description/>
  <cp:lastModifiedBy>Town of Germantown</cp:lastModifiedBy>
  <cp:revision>17</cp:revision>
  <cp:lastPrinted>2016-06-08T18:19:00Z</cp:lastPrinted>
  <dcterms:created xsi:type="dcterms:W3CDTF">2016-05-19T00:04:00Z</dcterms:created>
  <dcterms:modified xsi:type="dcterms:W3CDTF">2016-06-08T18:21:00Z</dcterms:modified>
</cp:coreProperties>
</file>